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AE" w:rsidRPr="00D5777C" w:rsidRDefault="003A09AE" w:rsidP="003A09AE">
      <w:pPr>
        <w:jc w:val="center"/>
        <w:rPr>
          <w:rFonts w:ascii="Comic Sans MS" w:hAnsi="Comic Sans MS"/>
          <w:b/>
          <w:sz w:val="24"/>
        </w:rPr>
      </w:pPr>
      <w:r w:rsidRPr="00D5777C">
        <w:rPr>
          <w:rFonts w:ascii="Comic Sans MS" w:hAnsi="Comic Sans MS"/>
          <w:b/>
          <w:sz w:val="24"/>
        </w:rPr>
        <w:t xml:space="preserve">Projet de participation citoyenne: « Votre </w:t>
      </w:r>
      <w:proofErr w:type="spellStart"/>
      <w:r w:rsidRPr="00D5777C">
        <w:rPr>
          <w:rFonts w:ascii="Comic Sans MS" w:hAnsi="Comic Sans MS"/>
          <w:b/>
          <w:sz w:val="24"/>
        </w:rPr>
        <w:t>Regard'eau</w:t>
      </w:r>
      <w:proofErr w:type="spellEnd"/>
      <w:r w:rsidRPr="00D5777C">
        <w:rPr>
          <w:rFonts w:ascii="Comic Sans MS" w:hAnsi="Comic Sans MS"/>
          <w:b/>
          <w:sz w:val="24"/>
        </w:rPr>
        <w:t xml:space="preserve"> »</w:t>
      </w:r>
    </w:p>
    <w:p w:rsidR="00D5777C" w:rsidRDefault="003A09AE">
      <w:pPr>
        <w:rPr>
          <w:rFonts w:ascii="Comic Sans MS" w:hAnsi="Comic Sans MS"/>
        </w:rPr>
      </w:pPr>
      <w:r w:rsidRPr="00D5777C">
        <w:rPr>
          <w:rFonts w:ascii="Comic Sans MS" w:hAnsi="Comic Sans MS"/>
        </w:rPr>
        <w:t>L'ASBL "Le Chemin d'un village" vous invite à partager votre ressenti ou votre sentiment sur la pro</w:t>
      </w:r>
      <w:r w:rsidR="00D5777C">
        <w:rPr>
          <w:rFonts w:ascii="Comic Sans MS" w:hAnsi="Comic Sans MS"/>
        </w:rPr>
        <w:t>blématique d’un bassin versant.</w:t>
      </w:r>
    </w:p>
    <w:p w:rsidR="00D5777C" w:rsidRDefault="003A09AE">
      <w:pPr>
        <w:rPr>
          <w:rFonts w:ascii="Comic Sans MS" w:hAnsi="Comic Sans MS"/>
        </w:rPr>
      </w:pPr>
      <w:r w:rsidRPr="00D5777C">
        <w:rPr>
          <w:rFonts w:ascii="Comic Sans MS" w:hAnsi="Comic Sans MS"/>
        </w:rPr>
        <w:t>Si vous êtes prêts et que l'Eau d'Heure vous parle, n’hésitez-pas à nous faire part de votre propos par le biais d'un petit texte ou d'un</w:t>
      </w:r>
      <w:r w:rsidR="00D5777C">
        <w:rPr>
          <w:rFonts w:ascii="Comic Sans MS" w:hAnsi="Comic Sans MS"/>
        </w:rPr>
        <w:t xml:space="preserve"> dessin.</w:t>
      </w:r>
    </w:p>
    <w:p w:rsidR="00D5777C" w:rsidRDefault="003A09AE">
      <w:pPr>
        <w:rPr>
          <w:rFonts w:ascii="Comic Sans MS" w:hAnsi="Comic Sans MS"/>
        </w:rPr>
      </w:pPr>
      <w:r w:rsidRPr="00D5777C">
        <w:rPr>
          <w:rFonts w:ascii="Comic Sans MS" w:hAnsi="Comic Sans MS"/>
        </w:rPr>
        <w:t>La fenêtre vous est ouverte pour nous faire part de vos regards et exprimer votre point de vue. Les fruits récoltés et l’esprit dégagé seront transmis dans nos prochaines brochures, expositions ou sur n</w:t>
      </w:r>
      <w:r w:rsidR="00D5777C">
        <w:rPr>
          <w:rFonts w:ascii="Comic Sans MS" w:hAnsi="Comic Sans MS"/>
        </w:rPr>
        <w:t>otre site internet.</w:t>
      </w:r>
    </w:p>
    <w:p w:rsidR="00D5777C" w:rsidRDefault="00D5777C">
      <w:pPr>
        <w:rPr>
          <w:rFonts w:ascii="Comic Sans MS" w:hAnsi="Comic Sans MS"/>
        </w:rPr>
      </w:pPr>
    </w:p>
    <w:p w:rsidR="00D5777C" w:rsidRDefault="00D5777C">
      <w:pPr>
        <w:rPr>
          <w:rFonts w:ascii="Comic Sans MS" w:hAnsi="Comic Sans MS"/>
        </w:rPr>
      </w:pPr>
      <w:r>
        <w:rPr>
          <w:rFonts w:ascii="Comic Sans MS" w:hAnsi="Comic Sans MS"/>
          <w:noProof/>
          <w:lang w:eastAsia="fr-BE"/>
        </w:rPr>
        <w:drawing>
          <wp:anchor distT="0" distB="0" distL="114300" distR="114300" simplePos="0" relativeHeight="251658240" behindDoc="0" locked="0" layoutInCell="1" allowOverlap="1">
            <wp:simplePos x="0" y="0"/>
            <wp:positionH relativeFrom="margin">
              <wp:posOffset>2752725</wp:posOffset>
            </wp:positionH>
            <wp:positionV relativeFrom="margin">
              <wp:posOffset>1562100</wp:posOffset>
            </wp:positionV>
            <wp:extent cx="7058025" cy="4867275"/>
            <wp:effectExtent l="19050" t="0" r="9525" b="0"/>
            <wp:wrapSquare wrapText="bothSides"/>
            <wp:docPr id="2" name="Image 1" descr="L’image contient peut-être :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dessin"/>
                    <pic:cNvPicPr>
                      <a:picLocks noChangeAspect="1" noChangeArrowheads="1"/>
                    </pic:cNvPicPr>
                  </pic:nvPicPr>
                  <pic:blipFill>
                    <a:blip r:embed="rId4" cstate="print"/>
                    <a:srcRect l="3573" t="22062" r="3478" b="1622"/>
                    <a:stretch>
                      <a:fillRect/>
                    </a:stretch>
                  </pic:blipFill>
                  <pic:spPr bwMode="auto">
                    <a:xfrm>
                      <a:off x="0" y="0"/>
                      <a:ext cx="7058025" cy="4867275"/>
                    </a:xfrm>
                    <a:prstGeom prst="rect">
                      <a:avLst/>
                    </a:prstGeom>
                    <a:noFill/>
                    <a:ln w="9525">
                      <a:noFill/>
                      <a:miter lim="800000"/>
                      <a:headEnd/>
                      <a:tailEnd/>
                    </a:ln>
                  </pic:spPr>
                </pic:pic>
              </a:graphicData>
            </a:graphic>
          </wp:anchor>
        </w:drawing>
      </w:r>
    </w:p>
    <w:p w:rsidR="00D5777C" w:rsidRDefault="003A09AE" w:rsidP="00D5777C">
      <w:pPr>
        <w:jc w:val="center"/>
        <w:rPr>
          <w:rFonts w:ascii="Comic Sans MS" w:hAnsi="Comic Sans MS"/>
          <w:b/>
        </w:rPr>
      </w:pPr>
      <w:r w:rsidRPr="00D5777C">
        <w:rPr>
          <w:rFonts w:ascii="Comic Sans MS" w:hAnsi="Comic Sans MS"/>
          <w:b/>
        </w:rPr>
        <w:t>Que voyez-vous au travers de notre, votre fenêtre?</w:t>
      </w:r>
    </w:p>
    <w:p w:rsidR="00D5777C" w:rsidRPr="00D5777C" w:rsidRDefault="00D5777C" w:rsidP="00D5777C">
      <w:pPr>
        <w:jc w:val="center"/>
        <w:rPr>
          <w:rFonts w:ascii="Comic Sans MS" w:hAnsi="Comic Sans MS"/>
          <w:b/>
        </w:rPr>
      </w:pPr>
    </w:p>
    <w:p w:rsidR="00D36C5F" w:rsidRDefault="003A09AE" w:rsidP="00D5777C">
      <w:pPr>
        <w:jc w:val="center"/>
        <w:rPr>
          <w:rFonts w:ascii="Comic Sans MS" w:hAnsi="Comic Sans MS"/>
          <w:b/>
        </w:rPr>
      </w:pPr>
      <w:r w:rsidRPr="00D5777C">
        <w:rPr>
          <w:rFonts w:ascii="Comic Sans MS" w:hAnsi="Comic Sans MS"/>
          <w:b/>
        </w:rPr>
        <w:t>Quel est le paysage qui se dessine devant vous?</w:t>
      </w:r>
    </w:p>
    <w:p w:rsidR="00D5777C" w:rsidRPr="00D5777C" w:rsidRDefault="00D5777C" w:rsidP="00D5777C">
      <w:pPr>
        <w:jc w:val="center"/>
        <w:rPr>
          <w:rFonts w:ascii="Comic Sans MS" w:hAnsi="Comic Sans MS"/>
          <w:b/>
          <w:sz w:val="12"/>
        </w:rPr>
      </w:pPr>
    </w:p>
    <w:p w:rsidR="00D5777C" w:rsidRPr="00D5777C" w:rsidRDefault="00D5777C" w:rsidP="00D5777C">
      <w:pPr>
        <w:jc w:val="center"/>
        <w:rPr>
          <w:rFonts w:ascii="Comic Sans MS" w:hAnsi="Comic Sans MS"/>
          <w:b/>
          <w:u w:val="single"/>
        </w:rPr>
      </w:pPr>
      <w:r w:rsidRPr="00D5777C">
        <w:rPr>
          <w:rFonts w:ascii="Comic Sans MS" w:hAnsi="Comic Sans MS"/>
          <w:b/>
          <w:u w:val="single"/>
        </w:rPr>
        <w:t>Pour nous envoyer vos productions, voici nos coordonnées:</w:t>
      </w:r>
    </w:p>
    <w:p w:rsidR="00D5777C" w:rsidRDefault="00D5777C">
      <w:pPr>
        <w:rPr>
          <w:rFonts w:ascii="Comic Sans MS" w:hAnsi="Comic Sans MS"/>
        </w:rPr>
      </w:pPr>
      <w:r>
        <w:rPr>
          <w:rFonts w:ascii="Comic Sans MS" w:hAnsi="Comic Sans MS"/>
        </w:rPr>
        <w:t>ASBL "Le Chemin d'un village"</w:t>
      </w:r>
    </w:p>
    <w:p w:rsidR="003A09AE" w:rsidRPr="00D5777C" w:rsidRDefault="003A09AE">
      <w:pPr>
        <w:rPr>
          <w:rFonts w:ascii="Comic Sans MS" w:hAnsi="Comic Sans MS"/>
        </w:rPr>
      </w:pPr>
      <w:r w:rsidRPr="00D5777C">
        <w:rPr>
          <w:rFonts w:ascii="Comic Sans MS" w:hAnsi="Comic Sans MS"/>
        </w:rPr>
        <w:t xml:space="preserve">32 rue </w:t>
      </w:r>
      <w:proofErr w:type="spellStart"/>
      <w:r w:rsidRPr="00D5777C">
        <w:rPr>
          <w:rFonts w:ascii="Comic Sans MS" w:hAnsi="Comic Sans MS"/>
        </w:rPr>
        <w:t>Warinaue</w:t>
      </w:r>
      <w:proofErr w:type="spellEnd"/>
      <w:r w:rsidRPr="00D5777C">
        <w:rPr>
          <w:rFonts w:ascii="Comic Sans MS" w:hAnsi="Comic Sans MS"/>
        </w:rPr>
        <w:t xml:space="preserve"> 6120 </w:t>
      </w:r>
      <w:proofErr w:type="spellStart"/>
      <w:r w:rsidRPr="00D5777C">
        <w:rPr>
          <w:rFonts w:ascii="Comic Sans MS" w:hAnsi="Comic Sans MS"/>
        </w:rPr>
        <w:t>Nalinnes</w:t>
      </w:r>
      <w:proofErr w:type="spellEnd"/>
      <w:r w:rsidRPr="00D5777C">
        <w:rPr>
          <w:rFonts w:ascii="Comic Sans MS" w:hAnsi="Comic Sans MS"/>
        </w:rPr>
        <w:t xml:space="preserve"> Centre GSM: 0498/38.79.66 Compte Belfius: 833-4420045-asbl.lechemindunvillage@skynet.be</w:t>
      </w:r>
    </w:p>
    <w:sectPr w:rsidR="003A09AE" w:rsidRPr="00D5777C" w:rsidSect="000843E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843EE"/>
    <w:rsid w:val="000843EE"/>
    <w:rsid w:val="00194B14"/>
    <w:rsid w:val="003A09AE"/>
    <w:rsid w:val="00566790"/>
    <w:rsid w:val="008E0D92"/>
    <w:rsid w:val="009160D6"/>
    <w:rsid w:val="009E7A3A"/>
    <w:rsid w:val="00D5777C"/>
    <w:rsid w:val="00E20180"/>
    <w:rsid w:val="00F66733"/>
    <w:rsid w:val="00FD595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9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133</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asblchemindunvillage</dc:creator>
  <cp:lastModifiedBy>asblchemindunvillage</cp:lastModifiedBy>
  <cp:revision>4</cp:revision>
  <dcterms:created xsi:type="dcterms:W3CDTF">2017-04-30T19:53:00Z</dcterms:created>
  <dcterms:modified xsi:type="dcterms:W3CDTF">2017-05-01T17:03:00Z</dcterms:modified>
</cp:coreProperties>
</file>