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5EF" w:rsidRDefault="000B66CB" w:rsidP="000B66CB">
      <w:pPr>
        <w:jc w:val="center"/>
        <w:rPr>
          <w:rFonts w:ascii="Lucida Handwriting" w:hAnsi="Lucida Handwriting"/>
          <w:b/>
          <w:sz w:val="72"/>
          <w:szCs w:val="72"/>
        </w:rPr>
      </w:pPr>
      <w:r w:rsidRPr="000B66CB">
        <w:rPr>
          <w:rFonts w:ascii="Lucida Handwriting" w:hAnsi="Lucida Handwriting"/>
          <w:b/>
          <w:sz w:val="72"/>
          <w:szCs w:val="72"/>
        </w:rPr>
        <w:t>L</w:t>
      </w:r>
      <w:r w:rsidR="00B92013">
        <w:rPr>
          <w:rFonts w:ascii="Lucida Handwriting" w:hAnsi="Lucida Handwriting"/>
          <w:b/>
          <w:sz w:val="72"/>
          <w:szCs w:val="72"/>
        </w:rPr>
        <w:t>a</w:t>
      </w:r>
      <w:r w:rsidRPr="000B66CB">
        <w:rPr>
          <w:rFonts w:ascii="Lucida Handwriting" w:hAnsi="Lucida Handwriting"/>
          <w:b/>
          <w:sz w:val="72"/>
          <w:szCs w:val="72"/>
        </w:rPr>
        <w:t xml:space="preserve"> </w:t>
      </w:r>
      <w:r w:rsidR="00B92013">
        <w:rPr>
          <w:rFonts w:ascii="Lucida Handwriting" w:hAnsi="Lucida Handwriting"/>
          <w:b/>
          <w:sz w:val="72"/>
          <w:szCs w:val="72"/>
        </w:rPr>
        <w:t>Sidérurgie</w:t>
      </w:r>
      <w:r w:rsidR="00B671C3">
        <w:rPr>
          <w:rFonts w:ascii="Lucida Handwriting" w:hAnsi="Lucida Handwriting"/>
          <w:b/>
          <w:sz w:val="72"/>
          <w:szCs w:val="72"/>
        </w:rPr>
        <w:t xml:space="preserve"> à Marchienne-au-P</w:t>
      </w:r>
      <w:r w:rsidRPr="000B66CB">
        <w:rPr>
          <w:rFonts w:ascii="Lucida Handwriting" w:hAnsi="Lucida Handwriting"/>
          <w:b/>
          <w:sz w:val="72"/>
          <w:szCs w:val="72"/>
        </w:rPr>
        <w:t>ont</w:t>
      </w:r>
    </w:p>
    <w:p w:rsidR="000B66CB" w:rsidRPr="000B66CB" w:rsidRDefault="003D21FD" w:rsidP="000B66CB">
      <w:pPr>
        <w:jc w:val="center"/>
        <w:rPr>
          <w:rFonts w:ascii="Lucida Handwriting" w:hAnsi="Lucida Handwriting"/>
          <w:b/>
          <w:sz w:val="72"/>
          <w:szCs w:val="72"/>
        </w:rPr>
      </w:pPr>
      <w:r>
        <w:rPr>
          <w:rFonts w:ascii="Lucida Handwriting" w:hAnsi="Lucida Handwriting"/>
          <w:b/>
          <w:noProof/>
          <w:sz w:val="72"/>
          <w:szCs w:val="72"/>
          <w:lang w:eastAsia="fr-B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7926705</wp:posOffset>
            </wp:positionH>
            <wp:positionV relativeFrom="paragraph">
              <wp:posOffset>4337685</wp:posOffset>
            </wp:positionV>
            <wp:extent cx="5399405" cy="3403600"/>
            <wp:effectExtent l="19050" t="0" r="0" b="0"/>
            <wp:wrapThrough wrapText="bothSides">
              <wp:wrapPolygon edited="0">
                <wp:start x="305" y="0"/>
                <wp:lineTo x="-76" y="846"/>
                <wp:lineTo x="0" y="21278"/>
                <wp:lineTo x="229" y="21519"/>
                <wp:lineTo x="305" y="21519"/>
                <wp:lineTo x="21186" y="21519"/>
                <wp:lineTo x="21262" y="21519"/>
                <wp:lineTo x="21491" y="21278"/>
                <wp:lineTo x="21567" y="20310"/>
                <wp:lineTo x="21567" y="846"/>
                <wp:lineTo x="21415" y="121"/>
                <wp:lineTo x="21186" y="0"/>
                <wp:lineTo x="305" y="0"/>
              </wp:wrapPolygon>
            </wp:wrapThrough>
            <wp:docPr id="2" name="Image 7" descr="http://www.industrie.lu/im/i/g/Marchienne-au-pont-HF-Mo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ndustrie.lu/im/i/g/Marchienne-au-pont-HF-Monc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40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D777C">
        <w:rPr>
          <w:rFonts w:ascii="Lucida Handwriting" w:hAnsi="Lucida Handwriting"/>
          <w:b/>
          <w:noProof/>
          <w:sz w:val="72"/>
          <w:szCs w:val="72"/>
          <w:lang w:eastAsia="fr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732.4pt;margin-top:620.85pt;width:287.3pt;height:23.3pt;z-index:251666432;mso-position-horizontal-relative:text;mso-position-vertical-relative:text" filled="f" stroked="f">
            <v:textbox style="mso-next-textbox:#_x0000_s1029">
              <w:txbxContent>
                <w:p w:rsidR="00F03799" w:rsidRPr="00F03799" w:rsidRDefault="003D21FD" w:rsidP="00F03799">
                  <w:pPr>
                    <w:rPr>
                      <w:rFonts w:ascii="Lucida Handwriting" w:hAnsi="Lucida Handwriting"/>
                      <w:sz w:val="20"/>
                    </w:rPr>
                  </w:pPr>
                  <w:r>
                    <w:rPr>
                      <w:rFonts w:ascii="Lucida Handwriting" w:hAnsi="Lucida Handwriting"/>
                      <w:sz w:val="20"/>
                    </w:rPr>
                    <w:t>Hauts-Fourneaux de Monceau-St-Fiacre</w:t>
                  </w:r>
                </w:p>
              </w:txbxContent>
            </v:textbox>
          </v:shape>
        </w:pict>
      </w:r>
      <w:r w:rsidR="00FD777C">
        <w:rPr>
          <w:rFonts w:ascii="Lucida Handwriting" w:hAnsi="Lucida Handwriting"/>
          <w:b/>
          <w:noProof/>
          <w:sz w:val="72"/>
          <w:szCs w:val="72"/>
          <w:lang w:eastAsia="fr-BE"/>
        </w:rPr>
        <w:pict>
          <v:shape id="_x0000_s1027" type="#_x0000_t202" style="position:absolute;left:0;text-align:left;margin-left:165.6pt;margin-top:626.4pt;width:330pt;height:23.3pt;z-index:251663360;mso-position-horizontal-relative:text;mso-position-vertical-relative:text" filled="f" stroked="f">
            <v:textbox>
              <w:txbxContent>
                <w:p w:rsidR="00F03799" w:rsidRPr="00F03799" w:rsidRDefault="003D21FD" w:rsidP="00F03799">
                  <w:pPr>
                    <w:rPr>
                      <w:rFonts w:ascii="Lucida Handwriting" w:hAnsi="Lucida Handwriting"/>
                      <w:sz w:val="20"/>
                    </w:rPr>
                  </w:pPr>
                  <w:r>
                    <w:rPr>
                      <w:rFonts w:ascii="Lucida Handwriting" w:hAnsi="Lucida Handwriting"/>
                      <w:sz w:val="20"/>
                    </w:rPr>
                    <w:t>Vue intérieure de l’Aciérie de la Providence</w:t>
                  </w:r>
                </w:p>
              </w:txbxContent>
            </v:textbox>
          </v:shape>
        </w:pict>
      </w:r>
      <w:r>
        <w:rPr>
          <w:rFonts w:ascii="Lucida Handwriting" w:hAnsi="Lucida Handwriting"/>
          <w:b/>
          <w:noProof/>
          <w:sz w:val="72"/>
          <w:szCs w:val="72"/>
          <w:lang w:eastAsia="fr-B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1187450</wp:posOffset>
            </wp:positionH>
            <wp:positionV relativeFrom="paragraph">
              <wp:posOffset>4210685</wp:posOffset>
            </wp:positionV>
            <wp:extent cx="5399405" cy="3657600"/>
            <wp:effectExtent l="19050" t="0" r="0" b="0"/>
            <wp:wrapThrough wrapText="bothSides">
              <wp:wrapPolygon edited="0">
                <wp:start x="305" y="0"/>
                <wp:lineTo x="-76" y="788"/>
                <wp:lineTo x="-76" y="20700"/>
                <wp:lineTo x="76" y="21488"/>
                <wp:lineTo x="305" y="21488"/>
                <wp:lineTo x="21186" y="21488"/>
                <wp:lineTo x="21415" y="21488"/>
                <wp:lineTo x="21567" y="20700"/>
                <wp:lineTo x="21567" y="788"/>
                <wp:lineTo x="21415" y="113"/>
                <wp:lineTo x="21186" y="0"/>
                <wp:lineTo x="305" y="0"/>
              </wp:wrapPolygon>
            </wp:wrapThrough>
            <wp:docPr id="4" name="Image 4" descr="http://www.sambrerouge14-18.be/wp-content/gallery/rockerill/Providenc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ambrerouge14-18.be/wp-content/gallery/rockerill/Providence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t="12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D777C">
        <w:rPr>
          <w:rFonts w:ascii="Lucida Handwriting" w:hAnsi="Lucida Handwriting"/>
          <w:b/>
          <w:noProof/>
          <w:sz w:val="72"/>
          <w:szCs w:val="72"/>
          <w:lang w:eastAsia="fr-BE"/>
        </w:rPr>
        <w:pict>
          <v:shape id="_x0000_s1028" type="#_x0000_t202" style="position:absolute;left:0;text-align:left;margin-left:798.3pt;margin-top:281.55pt;width:197.3pt;height:23.3pt;z-index:251664384;mso-position-horizontal-relative:text;mso-position-vertical-relative:text" filled="f" stroked="f">
            <v:textbox>
              <w:txbxContent>
                <w:p w:rsidR="00F03799" w:rsidRPr="00F03799" w:rsidRDefault="00B92013" w:rsidP="00F03799">
                  <w:pPr>
                    <w:rPr>
                      <w:rFonts w:ascii="Lucida Handwriting" w:hAnsi="Lucida Handwriting"/>
                      <w:sz w:val="20"/>
                    </w:rPr>
                  </w:pPr>
                  <w:r>
                    <w:rPr>
                      <w:rFonts w:ascii="Lucida Handwriting" w:hAnsi="Lucida Handwriting"/>
                      <w:sz w:val="20"/>
                    </w:rPr>
                    <w:t>Fabrique de fer de Charleroi</w:t>
                  </w:r>
                </w:p>
              </w:txbxContent>
            </v:textbox>
          </v:shape>
        </w:pict>
      </w:r>
      <w:r w:rsidR="00FD777C">
        <w:rPr>
          <w:rFonts w:ascii="Lucida Handwriting" w:hAnsi="Lucida Handwriting"/>
          <w:b/>
          <w:noProof/>
          <w:sz w:val="72"/>
          <w:szCs w:val="72"/>
          <w:lang w:eastAsia="fr-BE"/>
        </w:rPr>
        <w:pict>
          <v:shape id="_x0000_s1026" type="#_x0000_t202" style="position:absolute;left:0;text-align:left;margin-left:180.85pt;margin-top:278.25pt;width:253.35pt;height:23.3pt;z-index:251662336;mso-position-horizontal-relative:text;mso-position-vertical-relative:text" filled="f" stroked="f">
            <v:textbox>
              <w:txbxContent>
                <w:p w:rsidR="00F03799" w:rsidRPr="00F03799" w:rsidRDefault="00F03799">
                  <w:pPr>
                    <w:rPr>
                      <w:rFonts w:ascii="Lucida Handwriting" w:hAnsi="Lucida Handwriting"/>
                      <w:sz w:val="20"/>
                    </w:rPr>
                  </w:pPr>
                  <w:r w:rsidRPr="00F03799">
                    <w:rPr>
                      <w:rFonts w:ascii="Lucida Handwriting" w:hAnsi="Lucida Handwriting"/>
                      <w:sz w:val="20"/>
                    </w:rPr>
                    <w:t xml:space="preserve">Vue </w:t>
                  </w:r>
                  <w:r w:rsidR="00B92013">
                    <w:rPr>
                      <w:rFonts w:ascii="Lucida Handwriting" w:hAnsi="Lucida Handwriting"/>
                      <w:sz w:val="20"/>
                    </w:rPr>
                    <w:t>générale des Usines de la Providence</w:t>
                  </w:r>
                </w:p>
              </w:txbxContent>
            </v:textbox>
          </v:shape>
        </w:pict>
      </w:r>
      <w:r w:rsidR="00B92013">
        <w:rPr>
          <w:rFonts w:ascii="Lucida Handwriting" w:hAnsi="Lucida Handwriting"/>
          <w:b/>
          <w:noProof/>
          <w:sz w:val="72"/>
          <w:szCs w:val="72"/>
          <w:lang w:eastAsia="fr-B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290830</wp:posOffset>
            </wp:positionV>
            <wp:extent cx="7431405" cy="3242310"/>
            <wp:effectExtent l="19050" t="0" r="0" b="0"/>
            <wp:wrapThrough wrapText="bothSides">
              <wp:wrapPolygon edited="0">
                <wp:start x="221" y="0"/>
                <wp:lineTo x="-55" y="888"/>
                <wp:lineTo x="-55" y="20306"/>
                <wp:lineTo x="111" y="21448"/>
                <wp:lineTo x="221" y="21448"/>
                <wp:lineTo x="21318" y="21448"/>
                <wp:lineTo x="21428" y="21448"/>
                <wp:lineTo x="21594" y="20686"/>
                <wp:lineTo x="21594" y="888"/>
                <wp:lineTo x="21484" y="127"/>
                <wp:lineTo x="21318" y="0"/>
                <wp:lineTo x="221" y="0"/>
              </wp:wrapPolygon>
            </wp:wrapThrough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754" t="25530" r="30021" b="27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405" cy="324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92013">
        <w:rPr>
          <w:rFonts w:ascii="Lucida Handwriting" w:hAnsi="Lucida Handwriting"/>
          <w:b/>
          <w:noProof/>
          <w:sz w:val="72"/>
          <w:szCs w:val="72"/>
          <w:lang w:eastAsia="fr-B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8392160</wp:posOffset>
            </wp:positionH>
            <wp:positionV relativeFrom="paragraph">
              <wp:posOffset>256540</wp:posOffset>
            </wp:positionV>
            <wp:extent cx="5399405" cy="3276600"/>
            <wp:effectExtent l="19050" t="0" r="0" b="0"/>
            <wp:wrapThrough wrapText="bothSides">
              <wp:wrapPolygon edited="0">
                <wp:start x="305" y="0"/>
                <wp:lineTo x="-76" y="879"/>
                <wp:lineTo x="-76" y="20721"/>
                <wp:lineTo x="152" y="21474"/>
                <wp:lineTo x="305" y="21474"/>
                <wp:lineTo x="21186" y="21474"/>
                <wp:lineTo x="21338" y="21474"/>
                <wp:lineTo x="21567" y="20721"/>
                <wp:lineTo x="21567" y="879"/>
                <wp:lineTo x="21415" y="126"/>
                <wp:lineTo x="21186" y="0"/>
                <wp:lineTo x="305" y="0"/>
              </wp:wrapPolygon>
            </wp:wrapThrough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085" t="17373" r="30201" b="21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0B66CB" w:rsidRPr="000B66CB" w:rsidSect="000B66CB">
      <w:pgSz w:w="23820" w:h="16834" w:orient="landscape" w:code="156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B66CB"/>
    <w:rsid w:val="000B66CB"/>
    <w:rsid w:val="00320010"/>
    <w:rsid w:val="003D21FD"/>
    <w:rsid w:val="00442415"/>
    <w:rsid w:val="004D1FCC"/>
    <w:rsid w:val="005441A6"/>
    <w:rsid w:val="00561B68"/>
    <w:rsid w:val="005A3003"/>
    <w:rsid w:val="005D0370"/>
    <w:rsid w:val="007449F6"/>
    <w:rsid w:val="00780AAA"/>
    <w:rsid w:val="009B68E8"/>
    <w:rsid w:val="00B671C3"/>
    <w:rsid w:val="00B92013"/>
    <w:rsid w:val="00BD5548"/>
    <w:rsid w:val="00DF176B"/>
    <w:rsid w:val="00F03799"/>
    <w:rsid w:val="00FD25EF"/>
    <w:rsid w:val="00FD7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5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6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66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</dc:creator>
  <cp:lastModifiedBy>asblchemindunvillage</cp:lastModifiedBy>
  <cp:revision>2</cp:revision>
  <dcterms:created xsi:type="dcterms:W3CDTF">2017-04-24T16:23:00Z</dcterms:created>
  <dcterms:modified xsi:type="dcterms:W3CDTF">2017-04-24T16:23:00Z</dcterms:modified>
</cp:coreProperties>
</file>